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B703C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03C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B703C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03C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B703C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B703C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3C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B703C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B703C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B703C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B703C5" w:rsidTr="00CC60B0">
        <w:tc>
          <w:tcPr>
            <w:tcW w:w="2957" w:type="dxa"/>
            <w:vAlign w:val="center"/>
          </w:tcPr>
          <w:p w:rsidR="008C4722" w:rsidRPr="00B703C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B703C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B703C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B703C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B703C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B703C5" w:rsidTr="00CC60B0">
        <w:tc>
          <w:tcPr>
            <w:tcW w:w="2957" w:type="dxa"/>
            <w:vAlign w:val="center"/>
          </w:tcPr>
          <w:p w:rsidR="008C4722" w:rsidRPr="00B703C5" w:rsidRDefault="008858AA" w:rsidP="0004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45538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045538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B703C5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B703C5" w:rsidRDefault="0004553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B703C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B703C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B703C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5419"/>
      </w:tblGrid>
      <w:tr w:rsidR="00CF0E8D" w:rsidRPr="00B703C5" w:rsidTr="00086722">
        <w:tc>
          <w:tcPr>
            <w:tcW w:w="4928" w:type="dxa"/>
          </w:tcPr>
          <w:p w:rsidR="00CF0E8D" w:rsidRPr="00B703C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03C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419" w:type="dxa"/>
          </w:tcPr>
          <w:p w:rsidR="00CF0E8D" w:rsidRPr="00B703C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="006236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B703C5" w:rsidTr="00086722">
        <w:tc>
          <w:tcPr>
            <w:tcW w:w="4928" w:type="dxa"/>
          </w:tcPr>
          <w:p w:rsidR="00CF0E8D" w:rsidRPr="00B703C5" w:rsidRDefault="0056439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29" w:type="dxa"/>
          </w:tcPr>
          <w:p w:rsidR="00CF0E8D" w:rsidRPr="00B703C5" w:rsidRDefault="00564391" w:rsidP="005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 в сервисе</w:t>
            </w:r>
          </w:p>
        </w:tc>
        <w:tc>
          <w:tcPr>
            <w:tcW w:w="5419" w:type="dxa"/>
          </w:tcPr>
          <w:p w:rsidR="00CF0E8D" w:rsidRPr="00B703C5" w:rsidRDefault="0056439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B703C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36"/>
        <w:gridCol w:w="25"/>
        <w:gridCol w:w="2146"/>
        <w:gridCol w:w="2289"/>
        <w:gridCol w:w="1576"/>
        <w:gridCol w:w="624"/>
        <w:gridCol w:w="283"/>
        <w:gridCol w:w="5021"/>
        <w:gridCol w:w="1780"/>
        <w:gridCol w:w="83"/>
        <w:gridCol w:w="1557"/>
      </w:tblGrid>
      <w:tr w:rsidR="00C60874" w:rsidRPr="00B703C5" w:rsidTr="002C2484">
        <w:trPr>
          <w:cantSplit/>
          <w:trHeight w:val="485"/>
        </w:trPr>
        <w:tc>
          <w:tcPr>
            <w:tcW w:w="5000" w:type="pct"/>
            <w:gridSpan w:val="11"/>
            <w:shd w:val="clear" w:color="auto" w:fill="F2DBDB" w:themeFill="accent2" w:themeFillTint="33"/>
          </w:tcPr>
          <w:p w:rsidR="00C60874" w:rsidRPr="00B703C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B703C5" w:rsidTr="002C2484">
        <w:trPr>
          <w:cantSplit/>
          <w:trHeight w:val="549"/>
        </w:trPr>
        <w:tc>
          <w:tcPr>
            <w:tcW w:w="5000" w:type="pct"/>
            <w:gridSpan w:val="11"/>
            <w:shd w:val="clear" w:color="auto" w:fill="F2DBDB" w:themeFill="accent2" w:themeFillTint="33"/>
          </w:tcPr>
          <w:p w:rsidR="00564391" w:rsidRPr="00B703C5" w:rsidRDefault="00564391" w:rsidP="005643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C60874" w:rsidRPr="00B703C5" w:rsidRDefault="00C60874" w:rsidP="005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B703C5" w:rsidTr="002C2484">
        <w:trPr>
          <w:cantSplit/>
          <w:trHeight w:val="3462"/>
        </w:trPr>
        <w:tc>
          <w:tcPr>
            <w:tcW w:w="176" w:type="pct"/>
            <w:gridSpan w:val="2"/>
            <w:vAlign w:val="center"/>
          </w:tcPr>
          <w:p w:rsidR="00C60874" w:rsidRPr="00B703C5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4" w:type="pct"/>
            <w:vAlign w:val="center"/>
          </w:tcPr>
          <w:p w:rsidR="00C60874" w:rsidRPr="00B703C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19" w:type="pct"/>
            <w:textDirection w:val="btLr"/>
            <w:vAlign w:val="center"/>
          </w:tcPr>
          <w:p w:rsidR="00C60874" w:rsidRPr="00B703C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95" w:type="pct"/>
            <w:textDirection w:val="btLr"/>
            <w:vAlign w:val="center"/>
          </w:tcPr>
          <w:p w:rsidR="00C60874" w:rsidRPr="00B703C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6" w:type="pct"/>
            <w:textDirection w:val="btLr"/>
            <w:vAlign w:val="center"/>
          </w:tcPr>
          <w:p w:rsidR="00C60874" w:rsidRPr="00B703C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66" w:type="pct"/>
            <w:gridSpan w:val="2"/>
            <w:vAlign w:val="center"/>
          </w:tcPr>
          <w:p w:rsidR="00C60874" w:rsidRPr="00B703C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B703C5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5" w:type="pct"/>
            <w:gridSpan w:val="2"/>
            <w:textDirection w:val="btLr"/>
            <w:vAlign w:val="center"/>
          </w:tcPr>
          <w:p w:rsidR="00C60874" w:rsidRPr="00B703C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B703C5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89" w:type="pct"/>
            <w:textDirection w:val="btLr"/>
            <w:vAlign w:val="center"/>
          </w:tcPr>
          <w:p w:rsidR="00C60874" w:rsidRPr="00B703C5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64391" w:rsidRPr="00B703C5" w:rsidTr="002C2484">
        <w:trPr>
          <w:cantSplit/>
          <w:trHeight w:val="1134"/>
        </w:trPr>
        <w:tc>
          <w:tcPr>
            <w:tcW w:w="176" w:type="pct"/>
            <w:gridSpan w:val="2"/>
            <w:vMerge w:val="restart"/>
          </w:tcPr>
          <w:p w:rsidR="00564391" w:rsidRPr="00B703C5" w:rsidRDefault="00564391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-2.1.Знает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декомпозиции задач, действующие правовые нормы;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анализа имеющихся ресурсов и ограничений.</w:t>
            </w:r>
          </w:p>
        </w:tc>
        <w:tc>
          <w:tcPr>
            <w:tcW w:w="719" w:type="pct"/>
            <w:vMerge w:val="restart"/>
          </w:tcPr>
          <w:p w:rsidR="00564391" w:rsidRPr="00B703C5" w:rsidRDefault="00564391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Задание закрытого типа с выбором одного верного ответа</w:t>
            </w:r>
          </w:p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gridSpan w:val="2"/>
            <w:vMerge w:val="restart"/>
          </w:tcPr>
          <w:p w:rsidR="00564391" w:rsidRPr="00B703C5" w:rsidRDefault="00564391" w:rsidP="00CA4B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53B3C" w:rsidRPr="00B703C5" w:rsidRDefault="00C53B3C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Сколько существует иерархических уровней менеджмента? </w:t>
            </w:r>
          </w:p>
          <w:p w:rsidR="00C53B3C" w:rsidRPr="00B703C5" w:rsidRDefault="00C53B3C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1) 5</w:t>
            </w:r>
          </w:p>
          <w:p w:rsidR="00C53B3C" w:rsidRPr="00B703C5" w:rsidRDefault="00C53B3C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2) 3 </w:t>
            </w:r>
          </w:p>
          <w:p w:rsidR="00C53B3C" w:rsidRPr="00B703C5" w:rsidRDefault="00C53B3C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3) 9</w:t>
            </w:r>
          </w:p>
          <w:p w:rsidR="00564391" w:rsidRPr="00B703C5" w:rsidRDefault="00564391" w:rsidP="00B4139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391" w:rsidRPr="00B703C5" w:rsidRDefault="00564391" w:rsidP="00CA4B92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Ответ:_____ (цифра)</w:t>
            </w:r>
          </w:p>
        </w:tc>
        <w:tc>
          <w:tcPr>
            <w:tcW w:w="585" w:type="pct"/>
            <w:gridSpan w:val="2"/>
            <w:vMerge w:val="restart"/>
          </w:tcPr>
          <w:p w:rsidR="00564391" w:rsidRPr="00B703C5" w:rsidRDefault="00564391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564391" w:rsidRPr="00B703C5" w:rsidRDefault="00564391" w:rsidP="00CA4B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pct"/>
            <w:vMerge w:val="restart"/>
          </w:tcPr>
          <w:p w:rsidR="00564391" w:rsidRPr="00B703C5" w:rsidRDefault="00564391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564391" w:rsidRPr="00B703C5" w:rsidRDefault="00564391" w:rsidP="00CA4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2.2. Умеет: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круг задач в рамках поставленной цели,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074A54">
        <w:trPr>
          <w:trHeight w:val="2992"/>
        </w:trPr>
        <w:tc>
          <w:tcPr>
            <w:tcW w:w="176" w:type="pct"/>
            <w:gridSpan w:val="2"/>
            <w:vMerge/>
          </w:tcPr>
          <w:p w:rsidR="00564391" w:rsidRPr="00B703C5" w:rsidRDefault="00564391" w:rsidP="00B413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2.3. Имеет навыки и/или опыт деятельности: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оптимальных способов решения задач,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1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 w:val="restart"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-2.1.Знает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принципы и методы декомпозиции задач, действующие правовые нормы;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анализа имеющихся ресурсов и ограничений.</w:t>
            </w:r>
          </w:p>
        </w:tc>
        <w:tc>
          <w:tcPr>
            <w:tcW w:w="719" w:type="pct"/>
            <w:vMerge w:val="restart"/>
          </w:tcPr>
          <w:p w:rsidR="00564391" w:rsidRPr="00B703C5" w:rsidRDefault="00564391" w:rsidP="00AA35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открытого </w:t>
            </w: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типа</w:t>
            </w:r>
          </w:p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96" w:type="pct"/>
            <w:vMerge w:val="restart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66" w:type="pct"/>
            <w:gridSpan w:val="2"/>
            <w:vMerge w:val="restart"/>
          </w:tcPr>
          <w:p w:rsidR="00564391" w:rsidRPr="00B703C5" w:rsidRDefault="00564391" w:rsidP="00CA4B92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lastRenderedPageBreak/>
              <w:t>Прочитайте текст и впишите ответ.</w:t>
            </w:r>
          </w:p>
          <w:p w:rsidR="00C53B3C" w:rsidRPr="00B703C5" w:rsidRDefault="00C53B3C" w:rsidP="00972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Анализ, заключающийся в сопоставлении факторов внешней среды с профилем компании для определения сильных и слабых ее сторон, возможностей и угроз бизнесу, </w:t>
            </w:r>
            <w:r w:rsidR="009A1402">
              <w:rPr>
                <w:rFonts w:ascii="Times New Roman" w:hAnsi="Times New Roman" w:cs="Times New Roman"/>
                <w:sz w:val="24"/>
                <w:szCs w:val="24"/>
              </w:rPr>
              <w:t>определяется как</w:t>
            </w:r>
          </w:p>
          <w:p w:rsidR="0097255C" w:rsidRPr="00486D78" w:rsidRDefault="0097255C" w:rsidP="0097271D">
            <w:pPr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  <w:p w:rsidR="00564391" w:rsidRPr="0097255C" w:rsidRDefault="0097255C" w:rsidP="009725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Ответ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val="en-US" w:eastAsia="en-US"/>
              </w:rPr>
              <w:t xml:space="preserve">: </w:t>
            </w:r>
            <w:r w:rsidR="00564391" w:rsidRPr="00B703C5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  <w:t>____________________</w:t>
            </w:r>
          </w:p>
          <w:p w:rsidR="00564391" w:rsidRPr="00B703C5" w:rsidRDefault="00564391" w:rsidP="00B40246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564391" w:rsidRPr="00B703C5" w:rsidRDefault="00C53B3C" w:rsidP="00665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SWOT-анализ</w:t>
            </w:r>
          </w:p>
        </w:tc>
        <w:tc>
          <w:tcPr>
            <w:tcW w:w="489" w:type="pct"/>
            <w:vMerge w:val="restart"/>
          </w:tcPr>
          <w:p w:rsidR="0097255C" w:rsidRDefault="00564391" w:rsidP="00972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</w:t>
            </w:r>
          </w:p>
          <w:p w:rsidR="00564391" w:rsidRPr="00B703C5" w:rsidRDefault="00564391" w:rsidP="00972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2.2. Умеет: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круг задач в рамках поставленной цели,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2.3. Имеет навыки и/или опыт деятельности: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оптимальных способов решения задач,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3C5" w:rsidRPr="00B703C5" w:rsidTr="002C2484">
        <w:tc>
          <w:tcPr>
            <w:tcW w:w="176" w:type="pct"/>
            <w:gridSpan w:val="2"/>
            <w:vMerge w:val="restart"/>
          </w:tcPr>
          <w:p w:rsidR="00B703C5" w:rsidRPr="00B703C5" w:rsidRDefault="00B703C5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B703C5" w:rsidRPr="00B703C5" w:rsidRDefault="00B703C5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-2.1.Знает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B703C5" w:rsidRPr="00B703C5" w:rsidRDefault="00B703C5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методы декомпозиции задач, действующие правовые нормы;</w:t>
            </w:r>
          </w:p>
          <w:p w:rsidR="00B703C5" w:rsidRPr="00B703C5" w:rsidRDefault="00B703C5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анализа имеющихся ресурсов и ограничений.</w:t>
            </w:r>
          </w:p>
        </w:tc>
        <w:tc>
          <w:tcPr>
            <w:tcW w:w="719" w:type="pct"/>
            <w:vMerge w:val="restart"/>
          </w:tcPr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одного варианта ответа из </w:t>
            </w:r>
            <w:proofErr w:type="gram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95" w:type="pct"/>
            <w:vMerge w:val="restart"/>
          </w:tcPr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96" w:type="pct"/>
            <w:vMerge w:val="restart"/>
          </w:tcPr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1-3 ми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1666" w:type="pct"/>
            <w:gridSpan w:val="2"/>
            <w:vMerge w:val="restart"/>
          </w:tcPr>
          <w:p w:rsidR="00B703C5" w:rsidRPr="00B703C5" w:rsidRDefault="00B703C5" w:rsidP="001E07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текст, выберите правильный ответ.</w:t>
            </w:r>
          </w:p>
          <w:p w:rsidR="00B703C5" w:rsidRPr="00B703C5" w:rsidRDefault="00B703C5" w:rsidP="001E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является менеджером высшего звена в организации?</w:t>
            </w:r>
          </w:p>
          <w:p w:rsidR="00B703C5" w:rsidRPr="00B703C5" w:rsidRDefault="00B703C5" w:rsidP="005D4D4C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B703C5" w:rsidRPr="00B703C5" w:rsidRDefault="00B703C5" w:rsidP="005D4D4C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отдела </w:t>
            </w:r>
          </w:p>
          <w:p w:rsidR="00B703C5" w:rsidRPr="00B703C5" w:rsidRDefault="00B703C5" w:rsidP="005D4D4C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группы </w:t>
            </w:r>
          </w:p>
          <w:p w:rsidR="00B703C5" w:rsidRPr="0097255C" w:rsidRDefault="00B703C5" w:rsidP="0097255C">
            <w:pPr>
              <w:pStyle w:val="ad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руководитель бригады</w:t>
            </w:r>
          </w:p>
          <w:p w:rsidR="00B703C5" w:rsidRPr="00B703C5" w:rsidRDefault="00B703C5" w:rsidP="001E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3C5" w:rsidRPr="00B703C5" w:rsidRDefault="00B703C5" w:rsidP="001E07CC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Ответ:_____(цифра)</w:t>
            </w:r>
          </w:p>
          <w:p w:rsidR="00B703C5" w:rsidRPr="00B703C5" w:rsidRDefault="00B703C5" w:rsidP="001E07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9" w:type="pct"/>
            <w:vMerge w:val="restart"/>
          </w:tcPr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55C" w:rsidRP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 </w:t>
            </w:r>
          </w:p>
          <w:p w:rsidR="00B703C5" w:rsidRPr="00B703C5" w:rsidRDefault="00B703C5" w:rsidP="001E0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2.2. Умеет: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круг задач в рамках поставленной цели,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2.3. Имеет навыки и/или опыт деятельности: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оптимальных способов решения задач,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 w:val="restart"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-2.1.Знает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методы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декомпозиции задач, действующие правовые нормы;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методы анализа имеющихся ресурсов и ограничений.</w:t>
            </w:r>
          </w:p>
        </w:tc>
        <w:tc>
          <w:tcPr>
            <w:tcW w:w="719" w:type="pct"/>
            <w:vMerge w:val="restart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495" w:type="pct"/>
            <w:vMerge w:val="restart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96" w:type="pct"/>
            <w:vMerge w:val="restart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66" w:type="pct"/>
            <w:gridSpan w:val="2"/>
            <w:vMerge w:val="restart"/>
          </w:tcPr>
          <w:p w:rsidR="00564391" w:rsidRPr="00B703C5" w:rsidRDefault="00564391" w:rsidP="00AA3720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64391" w:rsidRPr="00B703C5" w:rsidRDefault="00564391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Установите соответствие между </w:t>
            </w:r>
            <w:r w:rsidR="00076BCD" w:rsidRPr="00B703C5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B21E62" w:rsidRPr="00B703C5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076BCD"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3D5B8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 левом столбце (А-</w:t>
            </w:r>
            <w:r w:rsidR="00B21E62" w:rsidRPr="00B703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076BCD" w:rsidRPr="00B703C5">
              <w:rPr>
                <w:rFonts w:ascii="Times New Roman" w:hAnsi="Times New Roman" w:cs="Times New Roman"/>
                <w:sz w:val="24"/>
                <w:szCs w:val="24"/>
              </w:rPr>
              <w:t>их содержанием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 в правом столбце (1-</w:t>
            </w:r>
            <w:r w:rsidR="00B21E62" w:rsidRPr="00B703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291"/>
              <w:gridCol w:w="1298"/>
              <w:gridCol w:w="567"/>
              <w:gridCol w:w="2977"/>
            </w:tblGrid>
            <w:tr w:rsidR="00564391" w:rsidRPr="00B703C5" w:rsidTr="00076BCD">
              <w:trPr>
                <w:trHeight w:val="500"/>
              </w:trPr>
              <w:tc>
                <w:tcPr>
                  <w:tcW w:w="1589" w:type="dxa"/>
                  <w:gridSpan w:val="2"/>
                </w:tcPr>
                <w:p w:rsidR="00564391" w:rsidRPr="00B703C5" w:rsidRDefault="00076BCD" w:rsidP="00BC2BB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bookmarkStart w:id="0" w:name="_Hlk179460143"/>
                  <w:r w:rsidRPr="00B703C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Методы управления</w:t>
                  </w:r>
                </w:p>
              </w:tc>
              <w:tc>
                <w:tcPr>
                  <w:tcW w:w="567" w:type="dxa"/>
                </w:tcPr>
                <w:p w:rsidR="00564391" w:rsidRPr="00B703C5" w:rsidRDefault="00564391" w:rsidP="00582E88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564391" w:rsidRPr="00B703C5" w:rsidRDefault="00076BCD" w:rsidP="00BC2BB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Содержание метода</w:t>
                  </w:r>
                </w:p>
              </w:tc>
            </w:tr>
            <w:tr w:rsidR="00564391" w:rsidRPr="00B703C5" w:rsidTr="00076BCD">
              <w:trPr>
                <w:trHeight w:val="1001"/>
              </w:trPr>
              <w:tc>
                <w:tcPr>
                  <w:tcW w:w="291" w:type="dxa"/>
                </w:tcPr>
                <w:p w:rsidR="00564391" w:rsidRPr="00B703C5" w:rsidRDefault="00564391" w:rsidP="00BC2B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98" w:type="dxa"/>
                </w:tcPr>
                <w:p w:rsidR="00564391" w:rsidRPr="00B703C5" w:rsidRDefault="00076BCD" w:rsidP="00BC2BB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Организационно-административные</w:t>
                  </w:r>
                  <w:r w:rsidR="00B21E62" w:rsidRPr="00B703C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методы</w:t>
                  </w:r>
                </w:p>
              </w:tc>
              <w:tc>
                <w:tcPr>
                  <w:tcW w:w="567" w:type="dxa"/>
                </w:tcPr>
                <w:p w:rsidR="00564391" w:rsidRPr="00B703C5" w:rsidRDefault="00564391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564391" w:rsidRPr="00B703C5" w:rsidRDefault="00B21E62" w:rsidP="003D5B8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методы предполагают учет и использование </w:t>
                  </w:r>
                  <w:r w:rsidR="00AF347C" w:rsidRPr="003D5B8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материальной</w:t>
                  </w:r>
                  <w:r w:rsidRPr="00B703C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заинтересованности трудового коллектива и каждого работника в результатах своего труда</w:t>
                  </w:r>
                </w:p>
              </w:tc>
            </w:tr>
            <w:tr w:rsidR="00564391" w:rsidRPr="00B703C5" w:rsidTr="00076BCD">
              <w:trPr>
                <w:trHeight w:val="689"/>
              </w:trPr>
              <w:tc>
                <w:tcPr>
                  <w:tcW w:w="291" w:type="dxa"/>
                </w:tcPr>
                <w:p w:rsidR="00564391" w:rsidRPr="00B703C5" w:rsidRDefault="00564391" w:rsidP="00BC2B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98" w:type="dxa"/>
                </w:tcPr>
                <w:p w:rsidR="00564391" w:rsidRPr="00B703C5" w:rsidRDefault="00076BCD" w:rsidP="00BC2BB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Экономические методы</w:t>
                  </w:r>
                </w:p>
              </w:tc>
              <w:tc>
                <w:tcPr>
                  <w:tcW w:w="567" w:type="dxa"/>
                </w:tcPr>
                <w:p w:rsidR="00564391" w:rsidRPr="00B703C5" w:rsidRDefault="00564391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564391" w:rsidRPr="00B703C5" w:rsidRDefault="00B21E62" w:rsidP="00B21E6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совокупность специфических способов и средств воздействия на личностные отношения и социальные процессы, возникающие в трудовых коллективах</w:t>
                  </w:r>
                </w:p>
              </w:tc>
            </w:tr>
            <w:tr w:rsidR="00564391" w:rsidRPr="00B703C5" w:rsidTr="00076BCD">
              <w:trPr>
                <w:trHeight w:val="913"/>
              </w:trPr>
              <w:tc>
                <w:tcPr>
                  <w:tcW w:w="291" w:type="dxa"/>
                </w:tcPr>
                <w:p w:rsidR="00564391" w:rsidRPr="00B703C5" w:rsidRDefault="00564391" w:rsidP="00BC2BB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98" w:type="dxa"/>
                </w:tcPr>
                <w:p w:rsidR="00564391" w:rsidRPr="00B703C5" w:rsidRDefault="00B21E62" w:rsidP="00BC2BB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Социально-психологические методы</w:t>
                  </w:r>
                </w:p>
              </w:tc>
              <w:tc>
                <w:tcPr>
                  <w:tcW w:w="567" w:type="dxa"/>
                </w:tcPr>
                <w:p w:rsidR="00564391" w:rsidRPr="00B703C5" w:rsidRDefault="00564391" w:rsidP="00582E8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564391" w:rsidRPr="00B703C5" w:rsidRDefault="00076BCD" w:rsidP="00076BC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методы, с помощью которых менеджер как субъект власти воздействует на персонал </w:t>
                  </w:r>
                </w:p>
              </w:tc>
            </w:tr>
            <w:bookmarkEnd w:id="0"/>
          </w:tbl>
          <w:p w:rsidR="00564391" w:rsidRPr="00B703C5" w:rsidRDefault="00564391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391" w:rsidRPr="00B703C5" w:rsidRDefault="00564391" w:rsidP="00EB4D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2"/>
              <w:tblW w:w="0" w:type="auto"/>
              <w:tblLayout w:type="fixed"/>
              <w:tblLook w:val="04A0"/>
            </w:tblPr>
            <w:tblGrid>
              <w:gridCol w:w="742"/>
              <w:gridCol w:w="743"/>
              <w:gridCol w:w="743"/>
            </w:tblGrid>
            <w:tr w:rsidR="00076BCD" w:rsidRPr="00B703C5" w:rsidTr="00BC2BBF">
              <w:tc>
                <w:tcPr>
                  <w:tcW w:w="742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76BCD" w:rsidRPr="00B703C5" w:rsidTr="00BC2BBF">
              <w:tc>
                <w:tcPr>
                  <w:tcW w:w="742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76BCD" w:rsidRPr="00B703C5" w:rsidRDefault="00076BCD" w:rsidP="00BC2B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64391" w:rsidRPr="00B703C5" w:rsidRDefault="00564391" w:rsidP="00EB4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564391" w:rsidRPr="00B703C5" w:rsidRDefault="00564391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</w:t>
            </w:r>
            <w:r w:rsidR="00B21E62" w:rsidRPr="00B70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1E62" w:rsidRPr="00B703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64391" w:rsidRPr="00B703C5" w:rsidRDefault="00564391" w:rsidP="00330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564391" w:rsidRPr="00B703C5" w:rsidRDefault="00076BCD" w:rsidP="00B40246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 </w:t>
            </w:r>
            <w:r w:rsidR="00564391"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</w:t>
            </w:r>
            <w:r w:rsidR="00564391"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верным ответ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ом</w:t>
            </w:r>
          </w:p>
          <w:p w:rsidR="00564391" w:rsidRPr="00B703C5" w:rsidRDefault="00564391" w:rsidP="00B4024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="0097255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остальные случаи</w:t>
            </w:r>
          </w:p>
          <w:p w:rsidR="00564391" w:rsidRPr="00B703C5" w:rsidRDefault="00564391" w:rsidP="00B4024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64391" w:rsidRPr="00B703C5" w:rsidRDefault="00564391" w:rsidP="0056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 2.2. Умеет: 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круг задач в рамках поставленной цели, исходя из действующих правовых норм, имеющихся ресурсов и ограничений.</w:t>
            </w: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391" w:rsidRPr="00B703C5" w:rsidTr="002C2484">
        <w:tc>
          <w:tcPr>
            <w:tcW w:w="176" w:type="pct"/>
            <w:gridSpan w:val="2"/>
            <w:vMerge/>
          </w:tcPr>
          <w:p w:rsidR="00564391" w:rsidRPr="00B703C5" w:rsidRDefault="00564391" w:rsidP="00B40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2.3. Имеет навыки и/или опыт деятельности: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 оптимальных способов решения задач, исходя из действующих правовых норм, имеющихся ресурсов и ограничений.</w:t>
            </w:r>
          </w:p>
          <w:p w:rsidR="00564391" w:rsidRPr="00B703C5" w:rsidRDefault="00564391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564391" w:rsidRPr="00B703C5" w:rsidRDefault="00564391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8F021D">
        <w:tc>
          <w:tcPr>
            <w:tcW w:w="5000" w:type="pct"/>
            <w:gridSpan w:val="11"/>
            <w:shd w:val="clear" w:color="auto" w:fill="F2DBDB" w:themeFill="accent2" w:themeFillTint="33"/>
          </w:tcPr>
          <w:p w:rsidR="00C53B3C" w:rsidRPr="00B703C5" w:rsidRDefault="00C53B3C" w:rsidP="008F0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53B3C" w:rsidRPr="00B703C5" w:rsidTr="008F021D">
        <w:tc>
          <w:tcPr>
            <w:tcW w:w="5000" w:type="pct"/>
            <w:gridSpan w:val="11"/>
            <w:shd w:val="clear" w:color="auto" w:fill="F2DBDB" w:themeFill="accent2" w:themeFillTint="33"/>
          </w:tcPr>
          <w:p w:rsidR="00C53B3C" w:rsidRPr="00B703C5" w:rsidRDefault="00C53B3C" w:rsidP="00C53B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УК-3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C53B3C" w:rsidRPr="00B703C5" w:rsidRDefault="00C53B3C" w:rsidP="00C53B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3B3C" w:rsidRPr="00B703C5" w:rsidTr="003834A2">
        <w:tc>
          <w:tcPr>
            <w:tcW w:w="176" w:type="pct"/>
            <w:gridSpan w:val="2"/>
            <w:vMerge w:val="restart"/>
          </w:tcPr>
          <w:p w:rsidR="00C53B3C" w:rsidRPr="00B703C5" w:rsidRDefault="00C53B3C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74" w:type="pct"/>
          </w:tcPr>
          <w:p w:rsidR="00C53B3C" w:rsidRPr="00B703C5" w:rsidRDefault="00C53B3C" w:rsidP="008F021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УК-3.1.Знает: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социального взаимодействия, сотрудничества, командной работы для достижения поставленной цели, определяет свою роль в команде.</w:t>
            </w:r>
          </w:p>
        </w:tc>
        <w:tc>
          <w:tcPr>
            <w:tcW w:w="719" w:type="pct"/>
            <w:vMerge w:val="restart"/>
          </w:tcPr>
          <w:p w:rsidR="00C53B3C" w:rsidRPr="00B703C5" w:rsidRDefault="00C53B3C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C53B3C" w:rsidRPr="00B703C5" w:rsidRDefault="00C53B3C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85" w:type="pct"/>
            <w:gridSpan w:val="2"/>
            <w:vMerge w:val="restart"/>
          </w:tcPr>
          <w:p w:rsidR="00C53B3C" w:rsidRPr="00B703C5" w:rsidRDefault="0097255C" w:rsidP="009C19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C53B3C" w:rsidRPr="00B703C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77" w:type="pct"/>
            <w:vMerge w:val="restart"/>
          </w:tcPr>
          <w:p w:rsidR="00C53B3C" w:rsidRPr="00B703C5" w:rsidRDefault="00C53B3C" w:rsidP="009C19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последовательность в соответствии с заданием. </w:t>
            </w:r>
          </w:p>
          <w:p w:rsidR="003834A2" w:rsidRPr="00B703C5" w:rsidRDefault="003834A2" w:rsidP="006526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703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Установите последовательность при осуществлении функции контроля деятельности в подразделениях объектов сервиса:</w:t>
            </w:r>
          </w:p>
          <w:p w:rsidR="00665579" w:rsidRPr="00B703C5" w:rsidRDefault="009A1658" w:rsidP="005D4D4C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65579" w:rsidRPr="00B703C5">
              <w:rPr>
                <w:rFonts w:ascii="Times New Roman" w:hAnsi="Times New Roman" w:cs="Times New Roman"/>
                <w:sz w:val="24"/>
                <w:szCs w:val="24"/>
              </w:rPr>
              <w:t>ценка результатов выполнения задач</w:t>
            </w:r>
          </w:p>
          <w:p w:rsidR="00665579" w:rsidRPr="00B703C5" w:rsidRDefault="009A1658" w:rsidP="005D4D4C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65579" w:rsidRPr="00B703C5">
              <w:rPr>
                <w:rFonts w:ascii="Times New Roman" w:hAnsi="Times New Roman" w:cs="Times New Roman"/>
                <w:sz w:val="24"/>
                <w:szCs w:val="24"/>
              </w:rPr>
              <w:t>орректировка действий персонала</w:t>
            </w:r>
          </w:p>
          <w:p w:rsidR="00665579" w:rsidRPr="00B703C5" w:rsidRDefault="009A1658" w:rsidP="005D4D4C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65579" w:rsidRPr="00B703C5">
              <w:rPr>
                <w:rFonts w:ascii="Times New Roman" w:hAnsi="Times New Roman" w:cs="Times New Roman"/>
                <w:sz w:val="24"/>
                <w:szCs w:val="24"/>
              </w:rPr>
              <w:t>ониторинг текущих показателей</w:t>
            </w:r>
          </w:p>
          <w:p w:rsidR="00665579" w:rsidRPr="00B703C5" w:rsidRDefault="009A1658" w:rsidP="005D4D4C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5579" w:rsidRPr="00B703C5">
              <w:rPr>
                <w:rFonts w:ascii="Times New Roman" w:hAnsi="Times New Roman" w:cs="Times New Roman"/>
                <w:sz w:val="24"/>
                <w:szCs w:val="24"/>
              </w:rPr>
              <w:t>нализ отклонений от плана</w:t>
            </w:r>
          </w:p>
          <w:p w:rsidR="00665579" w:rsidRPr="00B703C5" w:rsidRDefault="009A1658" w:rsidP="005D4D4C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5579" w:rsidRPr="00B703C5">
              <w:rPr>
                <w:rFonts w:ascii="Times New Roman" w:hAnsi="Times New Roman" w:cs="Times New Roman"/>
                <w:sz w:val="24"/>
                <w:szCs w:val="24"/>
              </w:rPr>
              <w:t>ланирование контрольных мероприятий</w:t>
            </w:r>
          </w:p>
          <w:p w:rsidR="00665579" w:rsidRPr="00B703C5" w:rsidRDefault="00665579" w:rsidP="002C24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53B3C" w:rsidRPr="00B703C5" w:rsidRDefault="00C53B3C" w:rsidP="002C24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 по принятому организационному алгоритму структурных элементов конкурсных программ.</w:t>
            </w:r>
          </w:p>
          <w:p w:rsidR="00C53B3C" w:rsidRPr="00B703C5" w:rsidRDefault="00C53B3C" w:rsidP="00E16231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738"/>
              <w:gridCol w:w="850"/>
              <w:gridCol w:w="709"/>
              <w:gridCol w:w="850"/>
              <w:gridCol w:w="709"/>
            </w:tblGrid>
            <w:tr w:rsidR="003834A2" w:rsidRPr="00B703C5" w:rsidTr="003834A2">
              <w:trPr>
                <w:cantSplit/>
                <w:trHeight w:val="1134"/>
              </w:trPr>
              <w:tc>
                <w:tcPr>
                  <w:tcW w:w="738" w:type="dxa"/>
                  <w:textDirection w:val="btLr"/>
                </w:tcPr>
                <w:p w:rsidR="003834A2" w:rsidRPr="00B703C5" w:rsidRDefault="003834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3834A2" w:rsidRPr="00B703C5" w:rsidRDefault="003834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3834A2" w:rsidRPr="00B703C5" w:rsidRDefault="003834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3834A2" w:rsidRPr="00B703C5" w:rsidRDefault="003834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3834A2" w:rsidRPr="00B703C5" w:rsidRDefault="003834A2" w:rsidP="007C7ECA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пятый</w:t>
                  </w:r>
                </w:p>
              </w:tc>
            </w:tr>
            <w:tr w:rsidR="003834A2" w:rsidRPr="00B703C5" w:rsidTr="003834A2">
              <w:tc>
                <w:tcPr>
                  <w:tcW w:w="738" w:type="dxa"/>
                </w:tcPr>
                <w:p w:rsidR="003834A2" w:rsidRPr="00B703C5" w:rsidRDefault="003834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3834A2" w:rsidRPr="00B703C5" w:rsidRDefault="003834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834A2" w:rsidRPr="00B703C5" w:rsidRDefault="003834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3834A2" w:rsidRPr="00B703C5" w:rsidRDefault="003834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3834A2" w:rsidRPr="00B703C5" w:rsidRDefault="003834A2" w:rsidP="00AA35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53B3C" w:rsidRPr="00B703C5" w:rsidRDefault="00C53B3C" w:rsidP="009C1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 w:val="restart"/>
          </w:tcPr>
          <w:p w:rsidR="00C53B3C" w:rsidRPr="00B703C5" w:rsidRDefault="00C53B3C" w:rsidP="005A1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</w:t>
            </w:r>
            <w:r w:rsidR="00665579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C53B3C" w:rsidRPr="00B703C5" w:rsidRDefault="00C53B3C" w:rsidP="005A1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второе </w:t>
            </w:r>
            <w:r w:rsidR="00665579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C53B3C" w:rsidRPr="00B703C5" w:rsidRDefault="00C53B3C" w:rsidP="005A1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третье </w:t>
            </w:r>
            <w:r w:rsidR="00665579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C53B3C" w:rsidRPr="00B703C5" w:rsidRDefault="00C53B3C" w:rsidP="005A1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четвертое </w:t>
            </w:r>
            <w:r w:rsidR="00665579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53B3C" w:rsidRPr="00B703C5" w:rsidRDefault="00C53B3C" w:rsidP="005A1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пятое </w:t>
            </w:r>
            <w:r w:rsidR="00665579"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53B3C" w:rsidRPr="00B703C5" w:rsidRDefault="00C53B3C" w:rsidP="003834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C53B3C" w:rsidRPr="00B703C5" w:rsidRDefault="00C53B3C" w:rsidP="009725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7255C" w:rsidRPr="00972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ответом</w:t>
            </w:r>
          </w:p>
          <w:p w:rsidR="00C53B3C" w:rsidRPr="00B703C5" w:rsidRDefault="00C53B3C" w:rsidP="009725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703C5">
              <w:rPr>
                <w:rFonts w:ascii="Times New Roman" w:hAnsi="Times New Roman" w:cs="Times New Roman"/>
                <w:bCs/>
                <w:sz w:val="24"/>
                <w:szCs w:val="24"/>
              </w:rPr>
              <w:t>б – остальные случаи</w:t>
            </w:r>
          </w:p>
        </w:tc>
      </w:tr>
      <w:tr w:rsidR="00C53B3C" w:rsidRPr="00B703C5" w:rsidTr="003834A2">
        <w:tc>
          <w:tcPr>
            <w:tcW w:w="176" w:type="pct"/>
            <w:gridSpan w:val="2"/>
            <w:vMerge/>
          </w:tcPr>
          <w:p w:rsidR="00C53B3C" w:rsidRPr="00B703C5" w:rsidRDefault="00C53B3C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3.2. Умеет: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особенности поведения выделенных групп людей, с которыми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/взаимодействует, учитывать их в своей деятельности.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3834A2">
        <w:tc>
          <w:tcPr>
            <w:tcW w:w="176" w:type="pct"/>
            <w:gridSpan w:val="2"/>
            <w:vMerge/>
          </w:tcPr>
          <w:p w:rsidR="00C53B3C" w:rsidRPr="00B703C5" w:rsidRDefault="00C53B3C" w:rsidP="001A0B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" w:type="pct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 – 3.3. Имеет навыки и/или опыт деятельности: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 взаимодействия для достижения заданного результата.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  <w:vAlign w:val="center"/>
          </w:tcPr>
          <w:p w:rsidR="00C53B3C" w:rsidRPr="00B703C5" w:rsidRDefault="00C53B3C" w:rsidP="001A0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2C2484">
        <w:tc>
          <w:tcPr>
            <w:tcW w:w="5000" w:type="pct"/>
            <w:gridSpan w:val="11"/>
            <w:shd w:val="clear" w:color="auto" w:fill="F2DBDB" w:themeFill="accent2" w:themeFillTint="33"/>
          </w:tcPr>
          <w:p w:rsidR="00C53B3C" w:rsidRPr="00B703C5" w:rsidRDefault="00C53B3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53B3C" w:rsidRPr="00B703C5" w:rsidTr="002C2484">
        <w:tc>
          <w:tcPr>
            <w:tcW w:w="5000" w:type="pct"/>
            <w:gridSpan w:val="11"/>
            <w:shd w:val="clear" w:color="auto" w:fill="F2DBDB" w:themeFill="accent2" w:themeFillTint="33"/>
          </w:tcPr>
          <w:p w:rsidR="00C53B3C" w:rsidRPr="00B703C5" w:rsidRDefault="00C53B3C" w:rsidP="005643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ОПК-2.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основные функции управления сервисной деятельностью</w:t>
            </w:r>
          </w:p>
          <w:p w:rsidR="00C53B3C" w:rsidRPr="00B703C5" w:rsidRDefault="00C53B3C" w:rsidP="005E1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 w:val="restart"/>
          </w:tcPr>
          <w:p w:rsidR="00C53B3C" w:rsidRPr="00B703C5" w:rsidRDefault="00C53B3C" w:rsidP="00B40246">
            <w:pPr>
              <w:pStyle w:val="Default"/>
              <w:rPr>
                <w:b/>
              </w:rPr>
            </w:pPr>
            <w:r w:rsidRPr="00B703C5">
              <w:rPr>
                <w:b/>
              </w:rPr>
              <w:t>6</w:t>
            </w: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ОПК-2.1. Знает: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719" w:type="pct"/>
            <w:vMerge w:val="restart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комбинированного типа с выбором одного верного ответа из </w:t>
            </w:r>
            <w:proofErr w:type="gram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95" w:type="pct"/>
            <w:vMerge w:val="restart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6" w:type="pct"/>
            <w:vMerge w:val="restart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666" w:type="pct"/>
            <w:gridSpan w:val="2"/>
            <w:vMerge w:val="restart"/>
          </w:tcPr>
          <w:p w:rsidR="00C53B3C" w:rsidRPr="00B703C5" w:rsidRDefault="00C53B3C" w:rsidP="001B5B7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задание, выберите правильный </w:t>
            </w: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 и изложите аргументы, обосновывающие выбор ответа.</w:t>
            </w:r>
          </w:p>
          <w:p w:rsidR="00C53B3C" w:rsidRPr="00B703C5" w:rsidRDefault="00C53B3C" w:rsidP="00C53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При какой форме планирования осуществляется определение целей деятельности на срок больше 5 лет</w:t>
            </w:r>
            <w:r w:rsidR="009A140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3B3C" w:rsidRPr="00B703C5" w:rsidRDefault="00C53B3C" w:rsidP="00C53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1) перспективное</w:t>
            </w:r>
          </w:p>
          <w:p w:rsidR="00C53B3C" w:rsidRPr="00B703C5" w:rsidRDefault="00C53B3C" w:rsidP="00C53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2) среднесрочное</w:t>
            </w:r>
          </w:p>
          <w:p w:rsidR="00C53B3C" w:rsidRPr="00486D78" w:rsidRDefault="00C53B3C" w:rsidP="00C53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3) оперативное</w:t>
            </w:r>
          </w:p>
          <w:p w:rsidR="0097255C" w:rsidRPr="00486D78" w:rsidRDefault="0097255C" w:rsidP="00C53B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B3C" w:rsidRPr="00B703C5" w:rsidRDefault="00C53B3C" w:rsidP="00E1623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Ответ:_____(цифра)</w:t>
            </w:r>
          </w:p>
          <w:p w:rsidR="00C53B3C" w:rsidRPr="00B703C5" w:rsidRDefault="00C53B3C" w:rsidP="003B000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C53B3C" w:rsidRPr="00B703C5" w:rsidRDefault="00C53B3C" w:rsidP="003B0003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C53B3C" w:rsidRPr="00B703C5" w:rsidRDefault="00C53B3C" w:rsidP="0072563A">
            <w:pPr>
              <w:tabs>
                <w:tab w:val="left" w:pos="390"/>
              </w:tabs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Ответ:1</w:t>
            </w:r>
          </w:p>
          <w:p w:rsidR="00C53B3C" w:rsidRPr="00B703C5" w:rsidRDefault="00C53B3C" w:rsidP="0072563A">
            <w:pPr>
              <w:ind w:left="-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Обоснование: </w:t>
            </w:r>
          </w:p>
          <w:p w:rsidR="00C53B3C" w:rsidRPr="00B703C5" w:rsidRDefault="005976A4" w:rsidP="00597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перспективное планирование охватывает период от 5 до 20 лет и учитывает долгосрочные тенденции рынка и возможности компании</w:t>
            </w:r>
          </w:p>
        </w:tc>
        <w:tc>
          <w:tcPr>
            <w:tcW w:w="515" w:type="pct"/>
            <w:gridSpan w:val="2"/>
            <w:vMerge w:val="restart"/>
          </w:tcPr>
          <w:p w:rsidR="00C53B3C" w:rsidRPr="00B703C5" w:rsidRDefault="00C53B3C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7255C" w:rsidRPr="00486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б – полный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</w:t>
            </w:r>
          </w:p>
          <w:p w:rsidR="00C53B3C" w:rsidRPr="00B703C5" w:rsidRDefault="00C53B3C" w:rsidP="003B0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53B3C" w:rsidRPr="00B703C5" w:rsidRDefault="00C53B3C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 –</w:t>
            </w:r>
          </w:p>
          <w:p w:rsidR="00C53B3C" w:rsidRPr="00B703C5" w:rsidRDefault="00C53B3C" w:rsidP="00725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B40246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методы и приемы планирования, организации, мотивации и координации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деятельности 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B40246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ОПК-3.3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контроля деятельности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B40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 w:val="restart"/>
          </w:tcPr>
          <w:p w:rsidR="00C53B3C" w:rsidRPr="00B703C5" w:rsidRDefault="00D36D72" w:rsidP="00F21694">
            <w:pPr>
              <w:pStyle w:val="Default"/>
              <w:rPr>
                <w:b/>
              </w:rPr>
            </w:pPr>
            <w:r w:rsidRPr="00B703C5">
              <w:rPr>
                <w:b/>
              </w:rPr>
              <w:t>7</w:t>
            </w: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ОПК-2.1. Знает: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719" w:type="pct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gridSpan w:val="2"/>
            <w:vMerge w:val="restart"/>
          </w:tcPr>
          <w:p w:rsidR="00C53B3C" w:rsidRPr="00B703C5" w:rsidRDefault="00C53B3C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53B3C" w:rsidRPr="00B703C5" w:rsidRDefault="00C53B3C" w:rsidP="0019122E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 w:rsidR="007D43D3"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>школами управления менеджмента в</w:t>
            </w:r>
            <w:r w:rsidR="00486D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левом столбце (А-Г) и их </w:t>
            </w:r>
            <w:r w:rsidR="00C21A8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вкладом в науку </w:t>
            </w:r>
            <w:r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>в правом</w:t>
            </w:r>
            <w:r w:rsidR="007D43D3"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столбце</w:t>
            </w:r>
            <w:r w:rsidRPr="00B703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(1-4).</w:t>
            </w:r>
          </w:p>
          <w:p w:rsidR="00C21A81" w:rsidRDefault="00C21A81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bookmarkStart w:id="1" w:name="_Hlk179545466"/>
          </w:p>
          <w:tbl>
            <w:tblPr>
              <w:tblStyle w:val="1"/>
              <w:tblW w:w="4913" w:type="pct"/>
              <w:tblLayout w:type="fixed"/>
              <w:tblLook w:val="04A0"/>
            </w:tblPr>
            <w:tblGrid>
              <w:gridCol w:w="315"/>
              <w:gridCol w:w="1556"/>
              <w:gridCol w:w="428"/>
              <w:gridCol w:w="2691"/>
            </w:tblGrid>
            <w:tr w:rsidR="00C21A81" w:rsidRPr="003B0D75" w:rsidTr="000D73AB">
              <w:trPr>
                <w:trHeight w:val="531"/>
              </w:trPr>
              <w:tc>
                <w:tcPr>
                  <w:tcW w:w="1875" w:type="pct"/>
                  <w:gridSpan w:val="2"/>
                </w:tcPr>
                <w:p w:rsidR="00C21A81" w:rsidRPr="003B0D75" w:rsidRDefault="00C21A81" w:rsidP="000D73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Школы управления</w:t>
                  </w:r>
                </w:p>
              </w:tc>
              <w:tc>
                <w:tcPr>
                  <w:tcW w:w="429" w:type="pct"/>
                </w:tcPr>
                <w:p w:rsidR="00C21A81" w:rsidRPr="003B0D75" w:rsidRDefault="00C21A81" w:rsidP="000D73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6" w:type="pct"/>
                </w:tcPr>
                <w:p w:rsidR="00C21A81" w:rsidRDefault="00C21A81" w:rsidP="000D73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Вклад в науку</w:t>
                  </w:r>
                </w:p>
                <w:p w:rsidR="00D07506" w:rsidRPr="00E43A9C" w:rsidRDefault="00D07506" w:rsidP="000D73A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E5A30" w:rsidRPr="003B0D75" w:rsidTr="000D73AB">
              <w:trPr>
                <w:trHeight w:val="587"/>
              </w:trPr>
              <w:tc>
                <w:tcPr>
                  <w:tcW w:w="316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pct"/>
                </w:tcPr>
                <w:p w:rsidR="00BE5A30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Школа научного управления </w:t>
                  </w:r>
                </w:p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(1885 -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г)</w:t>
                  </w:r>
                </w:p>
              </w:tc>
              <w:tc>
                <w:tcPr>
                  <w:tcW w:w="429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6" w:type="pct"/>
                </w:tcPr>
                <w:p w:rsidR="007E152A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-р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азвитие принципов управления</w:t>
                  </w:r>
                  <w:r w:rsidR="00D07506" w:rsidRPr="007E15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E5A30" w:rsidRPr="00E43A9C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функций управления</w:t>
                  </w:r>
                  <w:r w:rsidR="007E15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систематизированный подход к управлению всей организации</w:t>
                  </w:r>
                </w:p>
              </w:tc>
            </w:tr>
            <w:tr w:rsidR="00BE5A30" w:rsidRPr="003B0D75" w:rsidTr="000D73AB">
              <w:trPr>
                <w:trHeight w:val="1063"/>
              </w:trPr>
              <w:tc>
                <w:tcPr>
                  <w:tcW w:w="316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Классическая (административная) школа в управлении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1920-19</w:t>
                  </w: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гг.).</w:t>
                  </w:r>
                </w:p>
              </w:tc>
              <w:tc>
                <w:tcPr>
                  <w:tcW w:w="429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96" w:type="pct"/>
                </w:tcPr>
                <w:p w:rsidR="00BE5A30" w:rsidRPr="00BE5A30" w:rsidRDefault="00BE5A30" w:rsidP="00BE5A30">
                  <w:pPr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- применение приемов управления межличностными отношениями для повышения степени удовлетворенности и производительности</w:t>
                  </w:r>
                  <w:r w:rsidR="007E152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BE5A30" w:rsidRPr="003B0D75" w:rsidRDefault="00BE5A30" w:rsidP="00131C0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- применение наук</w:t>
                  </w:r>
                  <w:r w:rsidR="00131C0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о </w:t>
                  </w:r>
                  <w:bookmarkStart w:id="2" w:name="_GoBack"/>
                  <w:bookmarkEnd w:id="2"/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человеческом поведении к управлению и формированию организации таким образом, чтобы каждый работник мог быть полностью </w:t>
                  </w:r>
                  <w:r w:rsidR="00D07506" w:rsidRPr="007E152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задействован в производственном процессе </w:t>
                  </w:r>
                  <w:r w:rsidRPr="007E152A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соответствии с его потенциалом</w:t>
                  </w:r>
                </w:p>
              </w:tc>
            </w:tr>
            <w:tr w:rsidR="00BE5A30" w:rsidRPr="003B0D75" w:rsidTr="000D73AB">
              <w:trPr>
                <w:trHeight w:val="698"/>
              </w:trPr>
              <w:tc>
                <w:tcPr>
                  <w:tcW w:w="316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pct"/>
                </w:tcPr>
                <w:p w:rsidR="00BE5A30" w:rsidRPr="00E43A9C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Школа психологии (ш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кола человеческих отношений 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 школа поведенческих наук </w:t>
                  </w:r>
                  <w:proofErr w:type="gramEnd"/>
                </w:p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(начало19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0- 1990 гг.)</w:t>
                  </w:r>
                </w:p>
              </w:tc>
              <w:tc>
                <w:tcPr>
                  <w:tcW w:w="429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696" w:type="pct"/>
                </w:tcPr>
                <w:p w:rsidR="00BE5A30" w:rsidRPr="00BE5A30" w:rsidRDefault="00BE5A30" w:rsidP="00BE5A30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использование научного анализа для определения лучших способов выполнения </w:t>
                  </w:r>
                  <w:r w:rsidR="00D07506" w:rsidRPr="007E152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производственной</w:t>
                  </w:r>
                  <w:r w:rsidR="00D0750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задачи</w:t>
                  </w:r>
                  <w:r w:rsidR="00861A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E5A30" w:rsidRPr="00BE5A30" w:rsidRDefault="00BE5A30" w:rsidP="00BE5A30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-отбор работников, лучше всего подходящих для выполнения задач, и обеспечение их обучения</w:t>
                  </w:r>
                  <w:r w:rsidR="00861A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E5A30" w:rsidRPr="00BE5A30" w:rsidRDefault="00BE5A30" w:rsidP="00BE5A30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обеспечение работников ресурсами, требуемыми для эффективного выполнения их задач</w:t>
                  </w:r>
                  <w:r w:rsidR="00861A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E5A30" w:rsidRPr="00BE5A30" w:rsidRDefault="00BE5A30" w:rsidP="00BE5A30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систематическое и правильное использование материального стимулирования для повышения производительности</w:t>
                  </w:r>
                  <w:r w:rsidR="00861A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BE5A30" w:rsidRPr="00BE5A30" w:rsidRDefault="00861A63" w:rsidP="00BE5A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BE5A30" w:rsidRPr="00BE5A3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отделение планирования и обдумывания от самой работы</w:t>
                  </w:r>
                </w:p>
              </w:tc>
            </w:tr>
            <w:tr w:rsidR="00BE5A30" w:rsidRPr="003B0D75" w:rsidTr="00861A63">
              <w:trPr>
                <w:trHeight w:val="1012"/>
              </w:trPr>
              <w:tc>
                <w:tcPr>
                  <w:tcW w:w="316" w:type="pct"/>
                </w:tcPr>
                <w:p w:rsidR="00BE5A30" w:rsidRPr="003B0D75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0D7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59" w:type="pct"/>
                </w:tcPr>
                <w:p w:rsidR="00BE5A30" w:rsidRDefault="00BE5A30" w:rsidP="000D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Школа количественная</w:t>
                  </w:r>
                </w:p>
                <w:p w:rsidR="00BE5A30" w:rsidRDefault="00BE5A30" w:rsidP="000D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(школа «науки управления)</w:t>
                  </w:r>
                </w:p>
                <w:p w:rsidR="00BE5A30" w:rsidRPr="00E43A9C" w:rsidRDefault="00BE5A30" w:rsidP="000D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(начало 50 гг. - по настоящее время)</w:t>
                  </w:r>
                </w:p>
              </w:tc>
              <w:tc>
                <w:tcPr>
                  <w:tcW w:w="429" w:type="pct"/>
                </w:tcPr>
                <w:p w:rsidR="00BE5A30" w:rsidRPr="00E43A9C" w:rsidRDefault="00BE5A30" w:rsidP="000D73A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A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96" w:type="pct"/>
                </w:tcPr>
                <w:p w:rsidR="00861A63" w:rsidRPr="00861A63" w:rsidRDefault="00BE5A30" w:rsidP="00861A6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углубление понимания сложных управленческих проблем благодаря разработке и применению </w:t>
                  </w:r>
                  <w:r w:rsidR="00861A63"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математических моделей (линейное программирование, теория игр)</w:t>
                  </w:r>
                  <w:r w:rsid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  <w:r w:rsidR="00861A63"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E5A30" w:rsidRPr="00E43A9C" w:rsidRDefault="00BE5A30" w:rsidP="00861A63">
                  <w:r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развитие количественных методов в помощь </w:t>
                  </w:r>
                  <w:r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руководителям, принимающим решения в сложных ситуация</w:t>
                  </w:r>
                  <w:r w:rsidR="007E152A" w:rsidRPr="00861A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</w:tr>
          </w:tbl>
          <w:p w:rsidR="00C21A81" w:rsidRDefault="00C21A81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C21A81" w:rsidRDefault="00C21A81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C53B3C" w:rsidRPr="00B703C5" w:rsidRDefault="00C53B3C" w:rsidP="00E1623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2"/>
              <w:gridCol w:w="732"/>
              <w:gridCol w:w="731"/>
              <w:gridCol w:w="731"/>
            </w:tblGrid>
            <w:tr w:rsidR="00C21A81" w:rsidRPr="00B703C5" w:rsidTr="009D209F">
              <w:tc>
                <w:tcPr>
                  <w:tcW w:w="732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732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731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731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703C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</w:tr>
            <w:tr w:rsidR="00C21A81" w:rsidRPr="00B703C5" w:rsidTr="009D209F">
              <w:tc>
                <w:tcPr>
                  <w:tcW w:w="732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2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31" w:type="dxa"/>
                </w:tcPr>
                <w:p w:rsidR="00C21A81" w:rsidRPr="00B703C5" w:rsidRDefault="00C21A81" w:rsidP="00E1623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bookmarkEnd w:id="1"/>
          </w:tbl>
          <w:p w:rsidR="00C53B3C" w:rsidRPr="00B703C5" w:rsidRDefault="00C53B3C" w:rsidP="00DE0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C53B3C" w:rsidRPr="00B703C5" w:rsidRDefault="00C53B3C" w:rsidP="00E2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</w:t>
            </w:r>
            <w:r w:rsidR="007D43D3" w:rsidRPr="00B703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3B3C" w:rsidRPr="00B703C5" w:rsidRDefault="00C53B3C" w:rsidP="0019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 w:val="restart"/>
          </w:tcPr>
          <w:p w:rsidR="00C53B3C" w:rsidRPr="00B703C5" w:rsidRDefault="00C53B3C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C53B3C" w:rsidRPr="00B703C5" w:rsidRDefault="00C53B3C" w:rsidP="00F21694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три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верных соответствия</w:t>
            </w:r>
          </w:p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остальные случаи</w:t>
            </w: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F21694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методы и приемы планирования, организации, мотивации и координации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деятельности 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F21694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ОПК-3.3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контроля деятельности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 w:val="restart"/>
          </w:tcPr>
          <w:p w:rsidR="00C53B3C" w:rsidRPr="00B703C5" w:rsidRDefault="00D36D72" w:rsidP="00F21694">
            <w:pPr>
              <w:pStyle w:val="Default"/>
              <w:rPr>
                <w:b/>
              </w:rPr>
            </w:pPr>
            <w:r w:rsidRPr="00B703C5">
              <w:rPr>
                <w:b/>
              </w:rPr>
              <w:lastRenderedPageBreak/>
              <w:t>8</w:t>
            </w: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ОПК-2.1. Знает: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719" w:type="pct"/>
            <w:vMerge w:val="restart"/>
          </w:tcPr>
          <w:p w:rsidR="00C53B3C" w:rsidRPr="00B703C5" w:rsidRDefault="00C53B3C" w:rsidP="00585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95" w:type="pct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gridSpan w:val="2"/>
            <w:vMerge w:val="restart"/>
          </w:tcPr>
          <w:p w:rsidR="00C53B3C" w:rsidRPr="00B703C5" w:rsidRDefault="00C53B3C" w:rsidP="00013C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703C5" w:rsidRPr="00B703C5" w:rsidRDefault="00B703C5" w:rsidP="00D36D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Кто является представителем школы научного управления?</w:t>
            </w:r>
          </w:p>
          <w:p w:rsidR="00B703C5" w:rsidRPr="00B703C5" w:rsidRDefault="00B703C5" w:rsidP="005D4D4C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Файоль</w:t>
            </w:r>
            <w:proofErr w:type="spellEnd"/>
          </w:p>
          <w:p w:rsidR="00B703C5" w:rsidRPr="00B703C5" w:rsidRDefault="00B703C5" w:rsidP="005D4D4C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Мэйо</w:t>
            </w:r>
            <w:proofErr w:type="spellEnd"/>
          </w:p>
          <w:p w:rsidR="00B703C5" w:rsidRPr="00B703C5" w:rsidRDefault="00B703C5" w:rsidP="005D4D4C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Ф. Тейлор </w:t>
            </w:r>
          </w:p>
          <w:p w:rsidR="00FE18ED" w:rsidRPr="0097255C" w:rsidRDefault="00FE18ED" w:rsidP="00FE18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E18ED" w:rsidRPr="00B703C5" w:rsidRDefault="00FE18ED" w:rsidP="00FE18E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Ответ:_____(цифра)</w:t>
            </w:r>
          </w:p>
          <w:p w:rsidR="00FE18ED" w:rsidRPr="00B703C5" w:rsidRDefault="00FE18ED" w:rsidP="00FE1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C53B3C" w:rsidRPr="00B703C5" w:rsidRDefault="00B703C5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" w:type="pct"/>
            <w:gridSpan w:val="2"/>
            <w:vMerge w:val="restart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55C" w:rsidRPr="0097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 </w:t>
            </w:r>
          </w:p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F21694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методы и приемы планирования, организации, мотивации и координации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деятельности 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F21694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</w:t>
            </w:r>
            <w:r w:rsidR="00B560A7"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.3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Имеет навыки и/или опыт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контроля деятельности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F21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8ED" w:rsidRPr="00B703C5" w:rsidTr="005976A4">
        <w:tc>
          <w:tcPr>
            <w:tcW w:w="168" w:type="pct"/>
            <w:vMerge w:val="restart"/>
          </w:tcPr>
          <w:p w:rsidR="00FE18ED" w:rsidRPr="00B703C5" w:rsidRDefault="00FE18ED" w:rsidP="0056109B">
            <w:pPr>
              <w:pStyle w:val="Default"/>
              <w:rPr>
                <w:b/>
              </w:rPr>
            </w:pPr>
            <w:r w:rsidRPr="00B703C5">
              <w:rPr>
                <w:b/>
              </w:rPr>
              <w:lastRenderedPageBreak/>
              <w:t>9</w:t>
            </w:r>
          </w:p>
        </w:tc>
        <w:tc>
          <w:tcPr>
            <w:tcW w:w="682" w:type="pct"/>
            <w:gridSpan w:val="2"/>
          </w:tcPr>
          <w:p w:rsidR="00FE18ED" w:rsidRPr="00B703C5" w:rsidRDefault="00FE18ED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ОПК-2.1. Знает:</w:t>
            </w:r>
          </w:p>
          <w:p w:rsidR="00FE18ED" w:rsidRPr="00B703C5" w:rsidRDefault="00FE18ED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719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66" w:type="pct"/>
            <w:gridSpan w:val="2"/>
            <w:vMerge w:val="restart"/>
          </w:tcPr>
          <w:p w:rsidR="00FE18ED" w:rsidRPr="00B703C5" w:rsidRDefault="00FE18ED" w:rsidP="009F0B0F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E18ED" w:rsidRPr="00B703C5" w:rsidRDefault="00FE18ED" w:rsidP="009F0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функциями управления</w:t>
            </w:r>
            <w:r w:rsidR="00D62A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proofErr w:type="gramStart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B703C5" w:rsidRPr="00B703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) и их описанием из правого столбца (1-</w:t>
            </w:r>
            <w:r w:rsidR="00B703C5" w:rsidRPr="00B703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312"/>
              <w:gridCol w:w="1675"/>
              <w:gridCol w:w="236"/>
              <w:gridCol w:w="1859"/>
            </w:tblGrid>
            <w:tr w:rsidR="00FE18ED" w:rsidRPr="00B703C5" w:rsidTr="00486D78">
              <w:trPr>
                <w:trHeight w:val="388"/>
              </w:trPr>
              <w:tc>
                <w:tcPr>
                  <w:tcW w:w="1987" w:type="dxa"/>
                  <w:gridSpan w:val="2"/>
                </w:tcPr>
                <w:p w:rsidR="00486D78" w:rsidRDefault="00FE18ED" w:rsidP="009F0B0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Функции </w:t>
                  </w:r>
                </w:p>
                <w:p w:rsidR="00FE18ED" w:rsidRPr="00B703C5" w:rsidRDefault="00486D78" w:rsidP="00486D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управления </w:t>
                  </w:r>
                </w:p>
              </w:tc>
              <w:tc>
                <w:tcPr>
                  <w:tcW w:w="2095" w:type="dxa"/>
                  <w:gridSpan w:val="2"/>
                </w:tcPr>
                <w:p w:rsidR="00FE18ED" w:rsidRPr="00B703C5" w:rsidRDefault="00FE18ED" w:rsidP="009F0B0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 функций</w:t>
                  </w:r>
                </w:p>
              </w:tc>
            </w:tr>
            <w:tr w:rsidR="00FE18ED" w:rsidRPr="00B703C5" w:rsidTr="00486D78">
              <w:trPr>
                <w:trHeight w:val="1959"/>
              </w:trPr>
              <w:tc>
                <w:tcPr>
                  <w:tcW w:w="312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75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Планирование</w:t>
                  </w:r>
                </w:p>
              </w:tc>
              <w:tc>
                <w:tcPr>
                  <w:tcW w:w="236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9" w:type="dxa"/>
                </w:tcPr>
                <w:p w:rsidR="00FE18ED" w:rsidRPr="00486D78" w:rsidRDefault="00486D78" w:rsidP="009F0B0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6D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процесс объединения людей и сре</w:t>
                  </w:r>
                  <w:proofErr w:type="gramStart"/>
                  <w:r w:rsidRPr="00486D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дств дл</w:t>
                  </w:r>
                  <w:proofErr w:type="gramEnd"/>
                  <w:r w:rsidRPr="00486D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я достижения общеорганизационных целей</w:t>
                  </w:r>
                </w:p>
              </w:tc>
            </w:tr>
            <w:tr w:rsidR="00FE18ED" w:rsidRPr="00B703C5" w:rsidTr="00486D78">
              <w:trPr>
                <w:trHeight w:val="304"/>
              </w:trPr>
              <w:tc>
                <w:tcPr>
                  <w:tcW w:w="312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75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Организация </w:t>
                  </w:r>
                </w:p>
              </w:tc>
              <w:tc>
                <w:tcPr>
                  <w:tcW w:w="236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59" w:type="dxa"/>
                </w:tcPr>
                <w:p w:rsidR="00FE18ED" w:rsidRPr="00486D78" w:rsidRDefault="00486D78" w:rsidP="0017788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6D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процесс разработки плана, определяющего то, </w:t>
                  </w:r>
                  <w:r w:rsidR="00D62AF1" w:rsidRPr="0017788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что</w:t>
                  </w:r>
                  <w:r w:rsidR="00D62AF1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486D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нужно достичь и какими методами</w:t>
                  </w:r>
                </w:p>
              </w:tc>
            </w:tr>
            <w:tr w:rsidR="00FE18ED" w:rsidRPr="00B703C5" w:rsidTr="00486D78">
              <w:trPr>
                <w:trHeight w:val="1179"/>
              </w:trPr>
              <w:tc>
                <w:tcPr>
                  <w:tcW w:w="312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75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Мотивация </w:t>
                  </w:r>
                </w:p>
              </w:tc>
              <w:tc>
                <w:tcPr>
                  <w:tcW w:w="236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59" w:type="dxa"/>
                </w:tcPr>
                <w:p w:rsidR="00FE18ED" w:rsidRPr="00B703C5" w:rsidRDefault="00A12A9D" w:rsidP="00A12A9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процесс </w:t>
                  </w:r>
                  <w:r w:rsidR="00486D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оличественн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качественн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оценк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учет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результатов </w:t>
                  </w:r>
                  <w:r w:rsidR="00FE18ED"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работы организации</w:t>
                  </w:r>
                </w:p>
              </w:tc>
            </w:tr>
            <w:tr w:rsidR="00FE18ED" w:rsidRPr="00B703C5" w:rsidTr="00486D78">
              <w:trPr>
                <w:trHeight w:val="729"/>
              </w:trPr>
              <w:tc>
                <w:tcPr>
                  <w:tcW w:w="312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675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</w:t>
                  </w:r>
                </w:p>
              </w:tc>
              <w:tc>
                <w:tcPr>
                  <w:tcW w:w="236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59" w:type="dxa"/>
                </w:tcPr>
                <w:p w:rsidR="00FE18ED" w:rsidRPr="00B703C5" w:rsidRDefault="00FE18ED" w:rsidP="00486D7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процесс управления с целью достижения согласованности всех звеньев и уровней управления</w:t>
                  </w:r>
                </w:p>
              </w:tc>
            </w:tr>
            <w:tr w:rsidR="00FE18ED" w:rsidRPr="00B703C5" w:rsidTr="00486D78">
              <w:trPr>
                <w:trHeight w:val="1179"/>
              </w:trPr>
              <w:tc>
                <w:tcPr>
                  <w:tcW w:w="312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675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Координация </w:t>
                  </w:r>
                </w:p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FE18ED" w:rsidRPr="00B703C5" w:rsidRDefault="00FE18ED" w:rsidP="009F0B0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59" w:type="dxa"/>
                </w:tcPr>
                <w:p w:rsidR="00FE18ED" w:rsidRPr="00B703C5" w:rsidRDefault="00A12A9D" w:rsidP="00A12A9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A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процесс побуждения себя и других к деятельности для достижения личностных целей и целей организации</w:t>
                  </w:r>
                </w:p>
              </w:tc>
            </w:tr>
          </w:tbl>
          <w:p w:rsidR="00FE18ED" w:rsidRPr="00B703C5" w:rsidRDefault="00FE18ED" w:rsidP="009F0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ED" w:rsidRPr="00B703C5" w:rsidRDefault="00FE18ED" w:rsidP="009F0B0F">
            <w:pPr>
              <w:ind w:left="3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25"/>
              <w:gridCol w:w="725"/>
              <w:gridCol w:w="725"/>
              <w:gridCol w:w="726"/>
              <w:gridCol w:w="726"/>
            </w:tblGrid>
            <w:tr w:rsidR="00FE18ED" w:rsidRPr="00B703C5" w:rsidTr="009F0B0F"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26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26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E18ED" w:rsidRPr="00B703C5" w:rsidTr="009F0B0F"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</w:tcPr>
                <w:p w:rsidR="00FE18ED" w:rsidRPr="00B703C5" w:rsidRDefault="00FE18ED" w:rsidP="009F0B0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18ED" w:rsidRPr="00B703C5" w:rsidRDefault="00FE18ED" w:rsidP="009F0B0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FE18ED" w:rsidRPr="00B703C5" w:rsidRDefault="00FE18ED" w:rsidP="009F0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А2Б1В5Г3Д4</w:t>
            </w:r>
          </w:p>
          <w:p w:rsidR="00FE18ED" w:rsidRPr="00B703C5" w:rsidRDefault="00FE18ED" w:rsidP="009F0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ED" w:rsidRPr="00B703C5" w:rsidRDefault="00FE18ED" w:rsidP="009F0B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8ED" w:rsidRPr="00B703C5" w:rsidRDefault="00FE18ED" w:rsidP="00486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 w:val="restart"/>
          </w:tcPr>
          <w:p w:rsidR="00FE18ED" w:rsidRPr="00B703C5" w:rsidRDefault="00FE18ED" w:rsidP="009F0B0F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FE18ED" w:rsidRPr="00B703C5" w:rsidRDefault="00FE18ED" w:rsidP="009F0B0F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три верных соответствия</w:t>
            </w:r>
          </w:p>
          <w:p w:rsidR="00FE18ED" w:rsidRPr="00B703C5" w:rsidRDefault="00FE18ED" w:rsidP="009F0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="0097255C" w:rsidRPr="009725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B703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 – остальные случаи</w:t>
            </w: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5C72B9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методы и приемы планирования, организации, мотивации и координации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деятельности 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C" w:rsidRPr="00B703C5" w:rsidTr="005976A4">
        <w:tc>
          <w:tcPr>
            <w:tcW w:w="168" w:type="pct"/>
            <w:vMerge/>
          </w:tcPr>
          <w:p w:rsidR="00C53B3C" w:rsidRPr="00B703C5" w:rsidRDefault="00C53B3C" w:rsidP="005C72B9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</w:t>
            </w:r>
            <w:r w:rsidR="00B560A7"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.3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C53B3C" w:rsidRPr="00B703C5" w:rsidRDefault="00C53B3C" w:rsidP="008F02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контроля деятельности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подразделений объектов сферы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C53B3C" w:rsidRPr="00B703C5" w:rsidRDefault="00C53B3C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8ED" w:rsidRPr="00B703C5" w:rsidTr="00390764">
        <w:tc>
          <w:tcPr>
            <w:tcW w:w="168" w:type="pct"/>
            <w:vMerge w:val="restart"/>
          </w:tcPr>
          <w:p w:rsidR="00FE18ED" w:rsidRPr="00B703C5" w:rsidRDefault="00FE18ED" w:rsidP="00D36D72">
            <w:pPr>
              <w:pStyle w:val="Default"/>
              <w:rPr>
                <w:b/>
              </w:rPr>
            </w:pPr>
            <w:r w:rsidRPr="00B703C5">
              <w:rPr>
                <w:b/>
              </w:rPr>
              <w:lastRenderedPageBreak/>
              <w:t>10.</w:t>
            </w:r>
          </w:p>
        </w:tc>
        <w:tc>
          <w:tcPr>
            <w:tcW w:w="682" w:type="pct"/>
            <w:gridSpan w:val="2"/>
          </w:tcPr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ОПК-2.1. Знает:</w:t>
            </w:r>
          </w:p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цели и задачи управления структурными подразделениями объектов сферы сервиса.</w:t>
            </w:r>
          </w:p>
        </w:tc>
        <w:tc>
          <w:tcPr>
            <w:tcW w:w="719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открытого типа</w:t>
            </w:r>
          </w:p>
          <w:p w:rsidR="00FE18ED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FE18ED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66" w:type="pct"/>
            <w:gridSpan w:val="2"/>
            <w:vMerge w:val="restart"/>
          </w:tcPr>
          <w:p w:rsidR="00FE18ED" w:rsidRPr="00B703C5" w:rsidRDefault="00FE18ED" w:rsidP="009F0B0F">
            <w:pPr>
              <w:spacing w:after="160" w:line="259" w:lineRule="auto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</w:pPr>
            <w:r w:rsidRPr="00B703C5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  <w:t>Прочитайте текст и впишите ответ.</w:t>
            </w:r>
          </w:p>
          <w:p w:rsidR="00FE18ED" w:rsidRPr="00B703C5" w:rsidRDefault="00FE18ED" w:rsidP="00FE18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называется процесс прогнозирования</w:t>
            </w:r>
            <w:r w:rsidR="00D62AF1" w:rsidRPr="0017788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планирования, организации, координации, мотивации и контроля, который позволяет сформулировать цели организации и наметить пути их достижения?</w:t>
            </w:r>
          </w:p>
          <w:p w:rsidR="00FE18ED" w:rsidRPr="00B703C5" w:rsidRDefault="00FE18ED" w:rsidP="00FE18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18ED" w:rsidRPr="00B703C5" w:rsidRDefault="00FE18ED" w:rsidP="00FE18ED">
            <w:pPr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B703C5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</w:rPr>
              <w:t>Ответ:</w:t>
            </w:r>
            <w:r w:rsidR="0097255C">
              <w:rPr>
                <w:rFonts w:ascii="Times New Roman" w:eastAsia="Calibri" w:hAnsi="Times New Roman" w:cs="Times New Roman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</w:rPr>
              <w:t>__________</w:t>
            </w:r>
          </w:p>
        </w:tc>
        <w:tc>
          <w:tcPr>
            <w:tcW w:w="559" w:type="pct"/>
            <w:vMerge w:val="restart"/>
          </w:tcPr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515" w:type="pct"/>
            <w:gridSpan w:val="2"/>
            <w:vMerge w:val="restart"/>
          </w:tcPr>
          <w:p w:rsidR="00B703C5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25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FE18ED" w:rsidRPr="00B703C5" w:rsidRDefault="00FE18ED" w:rsidP="009F0B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9725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FE18ED" w:rsidRPr="00B703C5" w:rsidTr="005976A4">
        <w:tc>
          <w:tcPr>
            <w:tcW w:w="168" w:type="pct"/>
            <w:vMerge/>
          </w:tcPr>
          <w:p w:rsidR="00FE18ED" w:rsidRPr="00B703C5" w:rsidRDefault="00FE18ED" w:rsidP="005C72B9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ОПК-2.2. Умеет: 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методы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и приемы планирования, организации, мотивации и координации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деятельности 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8ED" w:rsidRPr="00B703C5" w:rsidTr="005976A4">
        <w:tc>
          <w:tcPr>
            <w:tcW w:w="168" w:type="pct"/>
            <w:vMerge/>
          </w:tcPr>
          <w:p w:rsidR="00FE18ED" w:rsidRPr="00B703C5" w:rsidRDefault="00FE18ED" w:rsidP="00C567B3">
            <w:pPr>
              <w:pStyle w:val="Default"/>
              <w:rPr>
                <w:b/>
              </w:rPr>
            </w:pPr>
          </w:p>
        </w:tc>
        <w:tc>
          <w:tcPr>
            <w:tcW w:w="682" w:type="pct"/>
            <w:gridSpan w:val="2"/>
          </w:tcPr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ОПК-2.3</w:t>
            </w: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7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FE18ED" w:rsidRPr="00B703C5" w:rsidRDefault="00FE18ED" w:rsidP="009F0B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осуществления </w:t>
            </w:r>
            <w:proofErr w:type="gramStart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контроля деятельности </w:t>
            </w:r>
            <w:r w:rsidRPr="00B703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подразделений объектов сферы сервиса</w:t>
            </w:r>
            <w:proofErr w:type="gramEnd"/>
            <w:r w:rsidRPr="00B703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pct"/>
            <w:gridSpan w:val="2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vMerge/>
            <w:vAlign w:val="center"/>
          </w:tcPr>
          <w:p w:rsidR="00FE18ED" w:rsidRPr="00B703C5" w:rsidRDefault="00FE18ED" w:rsidP="005C72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B703C5" w:rsidRDefault="00701C1D" w:rsidP="002F4308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B703C5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58B" w:rsidRDefault="009F058B" w:rsidP="00701C1D">
      <w:pPr>
        <w:spacing w:after="0" w:line="240" w:lineRule="auto"/>
      </w:pPr>
      <w:r>
        <w:separator/>
      </w:r>
    </w:p>
  </w:endnote>
  <w:endnote w:type="continuationSeparator" w:id="0">
    <w:p w:rsidR="009F058B" w:rsidRDefault="009F058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58B" w:rsidRDefault="009F058B" w:rsidP="00701C1D">
      <w:pPr>
        <w:spacing w:after="0" w:line="240" w:lineRule="auto"/>
      </w:pPr>
      <w:r>
        <w:separator/>
      </w:r>
    </w:p>
  </w:footnote>
  <w:footnote w:type="continuationSeparator" w:id="0">
    <w:p w:rsidR="009F058B" w:rsidRDefault="009F058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A354E" w:rsidRDefault="00EF02B9">
        <w:pPr>
          <w:pStyle w:val="a9"/>
          <w:jc w:val="center"/>
        </w:pPr>
        <w:r>
          <w:fldChar w:fldCharType="begin"/>
        </w:r>
        <w:r w:rsidR="004442E2">
          <w:instrText xml:space="preserve"> PAGE   \* MERGEFORMAT </w:instrText>
        </w:r>
        <w:r>
          <w:fldChar w:fldCharType="separate"/>
        </w:r>
        <w:r w:rsidR="002107C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A354E" w:rsidRDefault="00AA35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53B5"/>
    <w:multiLevelType w:val="hybridMultilevel"/>
    <w:tmpl w:val="39389D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6290C"/>
    <w:multiLevelType w:val="multilevel"/>
    <w:tmpl w:val="0DACE2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5E9D6A57"/>
    <w:multiLevelType w:val="multilevel"/>
    <w:tmpl w:val="94D6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7A3430"/>
    <w:multiLevelType w:val="hybridMultilevel"/>
    <w:tmpl w:val="C25CD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50991"/>
    <w:multiLevelType w:val="hybridMultilevel"/>
    <w:tmpl w:val="6226E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13CE8"/>
    <w:rsid w:val="00016323"/>
    <w:rsid w:val="00025A1A"/>
    <w:rsid w:val="00030E39"/>
    <w:rsid w:val="00044CFD"/>
    <w:rsid w:val="00045538"/>
    <w:rsid w:val="00056168"/>
    <w:rsid w:val="000726E2"/>
    <w:rsid w:val="00076BCD"/>
    <w:rsid w:val="00082278"/>
    <w:rsid w:val="000824AF"/>
    <w:rsid w:val="00084A02"/>
    <w:rsid w:val="00086722"/>
    <w:rsid w:val="00092F7F"/>
    <w:rsid w:val="000C4C3A"/>
    <w:rsid w:val="000D08DE"/>
    <w:rsid w:val="000D2287"/>
    <w:rsid w:val="000D7F14"/>
    <w:rsid w:val="000F7D5F"/>
    <w:rsid w:val="00100D4C"/>
    <w:rsid w:val="0010375B"/>
    <w:rsid w:val="001118DC"/>
    <w:rsid w:val="00126F40"/>
    <w:rsid w:val="00131C02"/>
    <w:rsid w:val="0013442C"/>
    <w:rsid w:val="0013575C"/>
    <w:rsid w:val="00155C0E"/>
    <w:rsid w:val="0015602E"/>
    <w:rsid w:val="001609BA"/>
    <w:rsid w:val="00162094"/>
    <w:rsid w:val="00163F6C"/>
    <w:rsid w:val="0016691C"/>
    <w:rsid w:val="001728C5"/>
    <w:rsid w:val="0017788F"/>
    <w:rsid w:val="0019122E"/>
    <w:rsid w:val="0019157D"/>
    <w:rsid w:val="001A0B03"/>
    <w:rsid w:val="001B5B7E"/>
    <w:rsid w:val="001E20F3"/>
    <w:rsid w:val="001E3F63"/>
    <w:rsid w:val="001F424A"/>
    <w:rsid w:val="001F4622"/>
    <w:rsid w:val="001F5B6E"/>
    <w:rsid w:val="001F5F6C"/>
    <w:rsid w:val="001F61E2"/>
    <w:rsid w:val="001F62C8"/>
    <w:rsid w:val="002107C3"/>
    <w:rsid w:val="00242306"/>
    <w:rsid w:val="00245AA4"/>
    <w:rsid w:val="002476DE"/>
    <w:rsid w:val="00250386"/>
    <w:rsid w:val="00252B52"/>
    <w:rsid w:val="00253231"/>
    <w:rsid w:val="00275BDB"/>
    <w:rsid w:val="002C079C"/>
    <w:rsid w:val="002C2484"/>
    <w:rsid w:val="002E171B"/>
    <w:rsid w:val="002E6895"/>
    <w:rsid w:val="002F087A"/>
    <w:rsid w:val="002F3649"/>
    <w:rsid w:val="002F4308"/>
    <w:rsid w:val="002F4500"/>
    <w:rsid w:val="003025AB"/>
    <w:rsid w:val="00306DD5"/>
    <w:rsid w:val="00317CBC"/>
    <w:rsid w:val="00330B2C"/>
    <w:rsid w:val="00357789"/>
    <w:rsid w:val="00364C35"/>
    <w:rsid w:val="003834A2"/>
    <w:rsid w:val="003A2257"/>
    <w:rsid w:val="003B0003"/>
    <w:rsid w:val="003C3C0E"/>
    <w:rsid w:val="003D2650"/>
    <w:rsid w:val="003D3220"/>
    <w:rsid w:val="003D5B8C"/>
    <w:rsid w:val="003D67AD"/>
    <w:rsid w:val="003E1F17"/>
    <w:rsid w:val="003F0894"/>
    <w:rsid w:val="00400A96"/>
    <w:rsid w:val="00410276"/>
    <w:rsid w:val="004236C0"/>
    <w:rsid w:val="00424CB7"/>
    <w:rsid w:val="004442E2"/>
    <w:rsid w:val="00452BF4"/>
    <w:rsid w:val="00481C87"/>
    <w:rsid w:val="00486D78"/>
    <w:rsid w:val="0049532A"/>
    <w:rsid w:val="00496CF0"/>
    <w:rsid w:val="00497284"/>
    <w:rsid w:val="004A2FC3"/>
    <w:rsid w:val="004A301F"/>
    <w:rsid w:val="004A3126"/>
    <w:rsid w:val="004A3CAE"/>
    <w:rsid w:val="004B6FA4"/>
    <w:rsid w:val="004B7E27"/>
    <w:rsid w:val="004D0D26"/>
    <w:rsid w:val="004D1CD4"/>
    <w:rsid w:val="004D4BFD"/>
    <w:rsid w:val="004E0666"/>
    <w:rsid w:val="004E55B4"/>
    <w:rsid w:val="004F1489"/>
    <w:rsid w:val="004F3948"/>
    <w:rsid w:val="004F486D"/>
    <w:rsid w:val="004F5CE1"/>
    <w:rsid w:val="005016C0"/>
    <w:rsid w:val="005052D8"/>
    <w:rsid w:val="00530774"/>
    <w:rsid w:val="005347E5"/>
    <w:rsid w:val="00542483"/>
    <w:rsid w:val="005426D6"/>
    <w:rsid w:val="00553822"/>
    <w:rsid w:val="00556484"/>
    <w:rsid w:val="0056109B"/>
    <w:rsid w:val="00564391"/>
    <w:rsid w:val="00575C36"/>
    <w:rsid w:val="00582D27"/>
    <w:rsid w:val="00582E88"/>
    <w:rsid w:val="0058465C"/>
    <w:rsid w:val="00585D7C"/>
    <w:rsid w:val="00591C6D"/>
    <w:rsid w:val="005976A4"/>
    <w:rsid w:val="005A1C94"/>
    <w:rsid w:val="005C72B9"/>
    <w:rsid w:val="005D4D4C"/>
    <w:rsid w:val="005D6A60"/>
    <w:rsid w:val="005E147E"/>
    <w:rsid w:val="005E1B98"/>
    <w:rsid w:val="006014C6"/>
    <w:rsid w:val="00607536"/>
    <w:rsid w:val="00623662"/>
    <w:rsid w:val="0063268A"/>
    <w:rsid w:val="006414E6"/>
    <w:rsid w:val="006526A2"/>
    <w:rsid w:val="00665579"/>
    <w:rsid w:val="006663F8"/>
    <w:rsid w:val="006B7360"/>
    <w:rsid w:val="006B7990"/>
    <w:rsid w:val="006D1977"/>
    <w:rsid w:val="006D27FE"/>
    <w:rsid w:val="006E41EC"/>
    <w:rsid w:val="006F6278"/>
    <w:rsid w:val="006F7FC7"/>
    <w:rsid w:val="00701C1D"/>
    <w:rsid w:val="00702816"/>
    <w:rsid w:val="00711E39"/>
    <w:rsid w:val="00711E7D"/>
    <w:rsid w:val="00714234"/>
    <w:rsid w:val="00720BB3"/>
    <w:rsid w:val="00724F4F"/>
    <w:rsid w:val="0072563A"/>
    <w:rsid w:val="007355A2"/>
    <w:rsid w:val="007465C3"/>
    <w:rsid w:val="00747517"/>
    <w:rsid w:val="00757DDF"/>
    <w:rsid w:val="007930E0"/>
    <w:rsid w:val="00797726"/>
    <w:rsid w:val="007A024A"/>
    <w:rsid w:val="007A2ADC"/>
    <w:rsid w:val="007A39C8"/>
    <w:rsid w:val="007B4E45"/>
    <w:rsid w:val="007C141C"/>
    <w:rsid w:val="007C7ECA"/>
    <w:rsid w:val="007D19E2"/>
    <w:rsid w:val="007D43D3"/>
    <w:rsid w:val="007D6799"/>
    <w:rsid w:val="007E152A"/>
    <w:rsid w:val="007E397C"/>
    <w:rsid w:val="007F2F8A"/>
    <w:rsid w:val="00810488"/>
    <w:rsid w:val="00831733"/>
    <w:rsid w:val="0083521F"/>
    <w:rsid w:val="00845FBE"/>
    <w:rsid w:val="00861A63"/>
    <w:rsid w:val="008764CD"/>
    <w:rsid w:val="008858AA"/>
    <w:rsid w:val="00890131"/>
    <w:rsid w:val="00896B2E"/>
    <w:rsid w:val="008A622F"/>
    <w:rsid w:val="008B5139"/>
    <w:rsid w:val="008C4722"/>
    <w:rsid w:val="008C77BC"/>
    <w:rsid w:val="008E5ADD"/>
    <w:rsid w:val="008F1A63"/>
    <w:rsid w:val="00901863"/>
    <w:rsid w:val="00904DA0"/>
    <w:rsid w:val="00906519"/>
    <w:rsid w:val="009720F0"/>
    <w:rsid w:val="0097255C"/>
    <w:rsid w:val="0097271D"/>
    <w:rsid w:val="00981F7A"/>
    <w:rsid w:val="00984C2E"/>
    <w:rsid w:val="00990CC3"/>
    <w:rsid w:val="009968E5"/>
    <w:rsid w:val="009A1402"/>
    <w:rsid w:val="009A1658"/>
    <w:rsid w:val="009A6BF0"/>
    <w:rsid w:val="009B3953"/>
    <w:rsid w:val="009B3B6E"/>
    <w:rsid w:val="009C19D9"/>
    <w:rsid w:val="009D2E0B"/>
    <w:rsid w:val="009E3FE2"/>
    <w:rsid w:val="009F058B"/>
    <w:rsid w:val="009F3B04"/>
    <w:rsid w:val="00A007F7"/>
    <w:rsid w:val="00A07A59"/>
    <w:rsid w:val="00A1038D"/>
    <w:rsid w:val="00A11858"/>
    <w:rsid w:val="00A12A9D"/>
    <w:rsid w:val="00A1401F"/>
    <w:rsid w:val="00A17621"/>
    <w:rsid w:val="00A24C84"/>
    <w:rsid w:val="00A3129A"/>
    <w:rsid w:val="00A33D94"/>
    <w:rsid w:val="00A44D78"/>
    <w:rsid w:val="00A82147"/>
    <w:rsid w:val="00A92E49"/>
    <w:rsid w:val="00A943B0"/>
    <w:rsid w:val="00AA0F45"/>
    <w:rsid w:val="00AA1990"/>
    <w:rsid w:val="00AA312D"/>
    <w:rsid w:val="00AA354E"/>
    <w:rsid w:val="00AA36E8"/>
    <w:rsid w:val="00AA3720"/>
    <w:rsid w:val="00AA7C89"/>
    <w:rsid w:val="00AB3855"/>
    <w:rsid w:val="00AB43D1"/>
    <w:rsid w:val="00AD17CE"/>
    <w:rsid w:val="00AF1554"/>
    <w:rsid w:val="00AF347C"/>
    <w:rsid w:val="00B053CE"/>
    <w:rsid w:val="00B17D23"/>
    <w:rsid w:val="00B2075D"/>
    <w:rsid w:val="00B21E62"/>
    <w:rsid w:val="00B40246"/>
    <w:rsid w:val="00B4139D"/>
    <w:rsid w:val="00B424C6"/>
    <w:rsid w:val="00B560A7"/>
    <w:rsid w:val="00B617D3"/>
    <w:rsid w:val="00B64E2E"/>
    <w:rsid w:val="00B703C5"/>
    <w:rsid w:val="00B714B7"/>
    <w:rsid w:val="00B720B4"/>
    <w:rsid w:val="00B720DD"/>
    <w:rsid w:val="00B96710"/>
    <w:rsid w:val="00BA31BA"/>
    <w:rsid w:val="00BB042B"/>
    <w:rsid w:val="00BB2BAD"/>
    <w:rsid w:val="00BC1518"/>
    <w:rsid w:val="00BE3584"/>
    <w:rsid w:val="00BE4FF3"/>
    <w:rsid w:val="00BE5A30"/>
    <w:rsid w:val="00BF366B"/>
    <w:rsid w:val="00BF4FC9"/>
    <w:rsid w:val="00BF7AA4"/>
    <w:rsid w:val="00C12982"/>
    <w:rsid w:val="00C12E86"/>
    <w:rsid w:val="00C155DA"/>
    <w:rsid w:val="00C21A81"/>
    <w:rsid w:val="00C36012"/>
    <w:rsid w:val="00C536C1"/>
    <w:rsid w:val="00C53B3C"/>
    <w:rsid w:val="00C5686D"/>
    <w:rsid w:val="00C56B7C"/>
    <w:rsid w:val="00C57263"/>
    <w:rsid w:val="00C60874"/>
    <w:rsid w:val="00C6180F"/>
    <w:rsid w:val="00C7500E"/>
    <w:rsid w:val="00C90555"/>
    <w:rsid w:val="00C91442"/>
    <w:rsid w:val="00CA4B92"/>
    <w:rsid w:val="00CC60B0"/>
    <w:rsid w:val="00CD3144"/>
    <w:rsid w:val="00CE2958"/>
    <w:rsid w:val="00CE5EB2"/>
    <w:rsid w:val="00CF0865"/>
    <w:rsid w:val="00CF0E8D"/>
    <w:rsid w:val="00D07506"/>
    <w:rsid w:val="00D07B9A"/>
    <w:rsid w:val="00D2298E"/>
    <w:rsid w:val="00D36D72"/>
    <w:rsid w:val="00D62AF1"/>
    <w:rsid w:val="00D645CE"/>
    <w:rsid w:val="00D735E9"/>
    <w:rsid w:val="00D77E4C"/>
    <w:rsid w:val="00D85B84"/>
    <w:rsid w:val="00D8629E"/>
    <w:rsid w:val="00D915A8"/>
    <w:rsid w:val="00D9326F"/>
    <w:rsid w:val="00D9618F"/>
    <w:rsid w:val="00D97FE8"/>
    <w:rsid w:val="00DA06E6"/>
    <w:rsid w:val="00DA0B1A"/>
    <w:rsid w:val="00DA7D66"/>
    <w:rsid w:val="00DB487B"/>
    <w:rsid w:val="00DD3E91"/>
    <w:rsid w:val="00DE025F"/>
    <w:rsid w:val="00DE170A"/>
    <w:rsid w:val="00E004BD"/>
    <w:rsid w:val="00E00A0F"/>
    <w:rsid w:val="00E041C4"/>
    <w:rsid w:val="00E16231"/>
    <w:rsid w:val="00E22065"/>
    <w:rsid w:val="00E30EC9"/>
    <w:rsid w:val="00E37D4F"/>
    <w:rsid w:val="00E512A6"/>
    <w:rsid w:val="00E54C84"/>
    <w:rsid w:val="00E604DA"/>
    <w:rsid w:val="00E606D2"/>
    <w:rsid w:val="00E97C9C"/>
    <w:rsid w:val="00EA036F"/>
    <w:rsid w:val="00EB4D06"/>
    <w:rsid w:val="00EC58A9"/>
    <w:rsid w:val="00EC6B41"/>
    <w:rsid w:val="00ED1662"/>
    <w:rsid w:val="00ED5C81"/>
    <w:rsid w:val="00EE3AF9"/>
    <w:rsid w:val="00EE553F"/>
    <w:rsid w:val="00EF02B9"/>
    <w:rsid w:val="00F05357"/>
    <w:rsid w:val="00F14736"/>
    <w:rsid w:val="00F21694"/>
    <w:rsid w:val="00F26E46"/>
    <w:rsid w:val="00F301C3"/>
    <w:rsid w:val="00F30E83"/>
    <w:rsid w:val="00F3333F"/>
    <w:rsid w:val="00F455D4"/>
    <w:rsid w:val="00F52A14"/>
    <w:rsid w:val="00F54F7C"/>
    <w:rsid w:val="00F75DDC"/>
    <w:rsid w:val="00F77BD1"/>
    <w:rsid w:val="00F77D8C"/>
    <w:rsid w:val="00FE18ED"/>
    <w:rsid w:val="00FE259D"/>
    <w:rsid w:val="00FF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2B9"/>
  </w:style>
  <w:style w:type="paragraph" w:styleId="4">
    <w:name w:val="heading 4"/>
    <w:basedOn w:val="a"/>
    <w:next w:val="a"/>
    <w:link w:val="40"/>
    <w:qFormat/>
    <w:rsid w:val="00B4024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4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4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4024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024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4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B4024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02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4024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4024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02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40246"/>
    <w:rPr>
      <w:rFonts w:ascii="Arial" w:eastAsia="Times New Roman" w:hAnsi="Arial" w:cs="Arial"/>
    </w:rPr>
  </w:style>
  <w:style w:type="paragraph" w:styleId="3">
    <w:name w:val="toc 3"/>
    <w:basedOn w:val="a"/>
    <w:next w:val="a"/>
    <w:autoRedefine/>
    <w:uiPriority w:val="39"/>
    <w:rsid w:val="00B40246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">
    <w:name w:val="Сетка таблицы1"/>
    <w:basedOn w:val="a1"/>
    <w:next w:val="a3"/>
    <w:uiPriority w:val="59"/>
    <w:rsid w:val="00AA37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4D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5976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4024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024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024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4024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024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4024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B4024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402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40246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40246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02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40246"/>
    <w:rPr>
      <w:rFonts w:ascii="Arial" w:eastAsia="Times New Roman" w:hAnsi="Arial" w:cs="Arial"/>
    </w:rPr>
  </w:style>
  <w:style w:type="paragraph" w:styleId="3">
    <w:name w:val="toc 3"/>
    <w:basedOn w:val="a"/>
    <w:next w:val="a"/>
    <w:autoRedefine/>
    <w:uiPriority w:val="39"/>
    <w:rsid w:val="00B40246"/>
    <w:pPr>
      <w:spacing w:after="0" w:line="240" w:lineRule="auto"/>
      <w:ind w:firstLine="964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">
    <w:name w:val="Сетка таблицы1"/>
    <w:basedOn w:val="a1"/>
    <w:next w:val="a3"/>
    <w:uiPriority w:val="59"/>
    <w:rsid w:val="00AA372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B4D0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5976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4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723692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9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5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4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166010">
          <w:marLeft w:val="360"/>
          <w:marRight w:val="360"/>
          <w:marTop w:val="195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1E068-9BBF-42C1-931A-9E0E2D56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2025-04-01T15:04:00Z</dcterms:created>
  <dcterms:modified xsi:type="dcterms:W3CDTF">2025-04-01T15:04:00Z</dcterms:modified>
</cp:coreProperties>
</file>